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10235" w14:textId="77777777" w:rsidR="00133799" w:rsidRDefault="00000000">
      <w:pPr>
        <w:spacing w:before="60"/>
        <w:ind w:left="532"/>
        <w:rPr>
          <w:b/>
          <w:sz w:val="24"/>
        </w:rPr>
      </w:pPr>
      <w:r>
        <w:rPr>
          <w:b/>
          <w:sz w:val="24"/>
          <w:u w:val="single"/>
        </w:rPr>
        <w:t>LIBERATORIA/AUTORIZZAZIONE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PER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LA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PUBBLICAZIONE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DI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FOTO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E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VIDEO</w:t>
      </w:r>
    </w:p>
    <w:p w14:paraId="747E8D42" w14:textId="77777777" w:rsidR="00133799" w:rsidRDefault="00000000">
      <w:pPr>
        <w:spacing w:before="276"/>
        <w:ind w:left="120"/>
        <w:rPr>
          <w:b/>
          <w:sz w:val="24"/>
        </w:rPr>
      </w:pPr>
      <w:r>
        <w:rPr>
          <w:b/>
          <w:sz w:val="24"/>
        </w:rPr>
        <w:t xml:space="preserve">I </w:t>
      </w:r>
      <w:r>
        <w:rPr>
          <w:b/>
          <w:spacing w:val="-2"/>
          <w:sz w:val="24"/>
        </w:rPr>
        <w:t>sottoscritti</w:t>
      </w:r>
    </w:p>
    <w:p w14:paraId="35FE0D4C" w14:textId="77777777" w:rsidR="00133799" w:rsidRDefault="00000000">
      <w:pPr>
        <w:tabs>
          <w:tab w:val="left" w:pos="5208"/>
          <w:tab w:val="left" w:pos="9958"/>
        </w:tabs>
        <w:ind w:left="120"/>
        <w:rPr>
          <w:b/>
          <w:sz w:val="24"/>
        </w:rPr>
      </w:pPr>
      <w:r>
        <w:rPr>
          <w:b/>
          <w:spacing w:val="-2"/>
          <w:sz w:val="24"/>
        </w:rPr>
        <w:t>(Padre)</w:t>
      </w:r>
      <w:r>
        <w:rPr>
          <w:sz w:val="24"/>
          <w:u w:val="single"/>
        </w:rPr>
        <w:tab/>
      </w:r>
      <w:r>
        <w:rPr>
          <w:b/>
          <w:sz w:val="24"/>
        </w:rPr>
        <w:t>Residente</w:t>
      </w:r>
      <w:r>
        <w:rPr>
          <w:b/>
          <w:spacing w:val="60"/>
          <w:w w:val="150"/>
          <w:sz w:val="24"/>
        </w:rPr>
        <w:t xml:space="preserve"> </w:t>
      </w:r>
      <w:r>
        <w:rPr>
          <w:b/>
          <w:spacing w:val="-10"/>
          <w:sz w:val="24"/>
        </w:rPr>
        <w:t>a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,</w:t>
      </w:r>
    </w:p>
    <w:p w14:paraId="6E50DADF" w14:textId="77777777" w:rsidR="00133799" w:rsidRDefault="00000000">
      <w:pPr>
        <w:tabs>
          <w:tab w:val="left" w:pos="2927"/>
          <w:tab w:val="left" w:pos="3780"/>
          <w:tab w:val="left" w:pos="4856"/>
          <w:tab w:val="left" w:pos="8620"/>
        </w:tabs>
        <w:ind w:left="120"/>
        <w:rPr>
          <w:sz w:val="24"/>
        </w:rPr>
      </w:pPr>
      <w:r>
        <w:rPr>
          <w:b/>
          <w:spacing w:val="-5"/>
          <w:sz w:val="24"/>
        </w:rPr>
        <w:t>Via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n.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Prov.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b/>
          <w:sz w:val="24"/>
        </w:rPr>
        <w:t>n. Telefono</w:t>
      </w:r>
      <w:r>
        <w:rPr>
          <w:sz w:val="24"/>
          <w:u w:val="single"/>
        </w:rPr>
        <w:tab/>
      </w:r>
    </w:p>
    <w:p w14:paraId="2EE99B0B" w14:textId="77777777" w:rsidR="00133799" w:rsidRDefault="00000000">
      <w:pPr>
        <w:tabs>
          <w:tab w:val="left" w:pos="2927"/>
          <w:tab w:val="left" w:pos="3780"/>
          <w:tab w:val="left" w:pos="4688"/>
          <w:tab w:val="left" w:pos="4856"/>
          <w:tab w:val="left" w:pos="6363"/>
          <w:tab w:val="left" w:pos="8680"/>
          <w:tab w:val="left" w:pos="9963"/>
        </w:tabs>
        <w:ind w:left="120" w:right="114"/>
        <w:rPr>
          <w:sz w:val="24"/>
        </w:rPr>
      </w:pPr>
      <w:r>
        <w:rPr>
          <w:b/>
          <w:spacing w:val="-2"/>
          <w:sz w:val="24"/>
        </w:rPr>
        <w:t>(Madre)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2"/>
          <w:sz w:val="24"/>
        </w:rPr>
        <w:t>Residente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a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 xml:space="preserve">, </w:t>
      </w:r>
      <w:r>
        <w:rPr>
          <w:b/>
          <w:spacing w:val="-4"/>
          <w:sz w:val="24"/>
        </w:rPr>
        <w:t>Via</w:t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n.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Prov.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z w:val="24"/>
        </w:rPr>
        <w:t>n. Telefono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2EDBC67" w14:textId="77777777" w:rsidR="00133799" w:rsidRDefault="00133799">
      <w:pPr>
        <w:pStyle w:val="Corpotesto"/>
        <w:spacing w:before="275"/>
      </w:pPr>
    </w:p>
    <w:p w14:paraId="0561993B" w14:textId="77777777" w:rsidR="00133799" w:rsidRDefault="00000000">
      <w:pPr>
        <w:tabs>
          <w:tab w:val="left" w:pos="3106"/>
          <w:tab w:val="left" w:pos="3821"/>
          <w:tab w:val="left" w:pos="7135"/>
          <w:tab w:val="left" w:pos="8759"/>
          <w:tab w:val="left" w:pos="9368"/>
        </w:tabs>
        <w:spacing w:before="1"/>
        <w:ind w:left="120" w:right="116"/>
        <w:jc w:val="both"/>
        <w:rPr>
          <w:sz w:val="24"/>
        </w:rPr>
      </w:pPr>
      <w:r>
        <w:rPr>
          <w:b/>
          <w:spacing w:val="-2"/>
          <w:sz w:val="24"/>
        </w:rPr>
        <w:t>Genitori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pacing w:val="-2"/>
          <w:sz w:val="24"/>
        </w:rPr>
        <w:t>dell’alunno/a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proofErr w:type="gramStart"/>
      <w:r>
        <w:rPr>
          <w:sz w:val="24"/>
          <w:u w:val="single"/>
        </w:rPr>
        <w:tab/>
      </w:r>
      <w:r>
        <w:rPr>
          <w:b/>
          <w:spacing w:val="-2"/>
          <w:sz w:val="24"/>
        </w:rPr>
        <w:t>,</w:t>
      </w:r>
      <w:r>
        <w:rPr>
          <w:spacing w:val="-2"/>
          <w:sz w:val="24"/>
        </w:rPr>
        <w:t>nato</w:t>
      </w:r>
      <w:proofErr w:type="gramEnd"/>
      <w:r>
        <w:rPr>
          <w:spacing w:val="-2"/>
          <w:sz w:val="24"/>
        </w:rPr>
        <w:t xml:space="preserve">/a </w:t>
      </w:r>
      <w:proofErr w:type="spellStart"/>
      <w:r>
        <w:rPr>
          <w:spacing w:val="-10"/>
          <w:sz w:val="24"/>
        </w:rPr>
        <w:t>a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il</w:t>
      </w:r>
      <w:r>
        <w:rPr>
          <w:spacing w:val="61"/>
          <w:w w:val="150"/>
          <w:sz w:val="24"/>
          <w:u w:val="thick"/>
        </w:rPr>
        <w:t xml:space="preserve">    </w:t>
      </w:r>
      <w:r>
        <w:rPr>
          <w:sz w:val="24"/>
        </w:rPr>
        <w:t>,</w:t>
      </w:r>
      <w:r>
        <w:rPr>
          <w:spacing w:val="39"/>
          <w:sz w:val="24"/>
        </w:rPr>
        <w:t xml:space="preserve">  </w:t>
      </w:r>
      <w:r>
        <w:rPr>
          <w:sz w:val="24"/>
        </w:rPr>
        <w:t>frequentante</w:t>
      </w:r>
      <w:r>
        <w:rPr>
          <w:spacing w:val="30"/>
          <w:sz w:val="24"/>
        </w:rPr>
        <w:t xml:space="preserve">  </w:t>
      </w:r>
      <w:r>
        <w:rPr>
          <w:sz w:val="24"/>
        </w:rPr>
        <w:t>la</w:t>
      </w:r>
      <w:r>
        <w:rPr>
          <w:spacing w:val="30"/>
          <w:sz w:val="24"/>
        </w:rPr>
        <w:t xml:space="preserve">  </w:t>
      </w:r>
      <w:r>
        <w:rPr>
          <w:spacing w:val="-2"/>
          <w:sz w:val="24"/>
        </w:rPr>
        <w:t>classe</w:t>
      </w:r>
      <w:r>
        <w:rPr>
          <w:sz w:val="24"/>
          <w:u w:val="thick"/>
        </w:rPr>
        <w:tab/>
      </w:r>
      <w:r>
        <w:rPr>
          <w:spacing w:val="-4"/>
          <w:sz w:val="24"/>
          <w:u w:val="thick"/>
        </w:rPr>
        <w:t>sez.</w:t>
      </w:r>
      <w:r>
        <w:rPr>
          <w:sz w:val="24"/>
          <w:u w:val="thick"/>
        </w:rPr>
        <w:tab/>
      </w:r>
      <w:proofErr w:type="gramStart"/>
      <w:r>
        <w:rPr>
          <w:sz w:val="24"/>
        </w:rPr>
        <w:t>della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scuola</w:t>
      </w:r>
      <w:proofErr w:type="gramEnd"/>
    </w:p>
    <w:p w14:paraId="0C402FCC" w14:textId="40D40318" w:rsidR="00133799" w:rsidRDefault="00000000">
      <w:pPr>
        <w:tabs>
          <w:tab w:val="left" w:pos="2096"/>
        </w:tabs>
        <w:ind w:left="120" w:right="112"/>
        <w:jc w:val="both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 xml:space="preserve"> annessa all’Educandato Statale Maria Adelaide con riferimento alle immagini (foto/video) scattate e/o riprese in occasione della partecipazione </w:t>
      </w:r>
      <w:r w:rsidR="00726383">
        <w:rPr>
          <w:sz w:val="24"/>
        </w:rPr>
        <w:t xml:space="preserve">all’iniziativa </w:t>
      </w:r>
      <w:r w:rsidR="00726383" w:rsidRPr="00A93FDD">
        <w:rPr>
          <w:b/>
          <w:bCs/>
          <w:i/>
          <w:iCs/>
          <w:sz w:val="24"/>
        </w:rPr>
        <w:t>“Io Leggo Perché…” presso la libreria Feltrinelli, 133 Palermo</w:t>
      </w:r>
    </w:p>
    <w:p w14:paraId="157663E7" w14:textId="77777777" w:rsidR="00133799" w:rsidRDefault="00133799">
      <w:pPr>
        <w:pStyle w:val="Corpotesto"/>
        <w:spacing w:before="41"/>
      </w:pPr>
    </w:p>
    <w:p w14:paraId="79E350A2" w14:textId="77777777" w:rsidR="00133799" w:rsidRDefault="00000000">
      <w:pPr>
        <w:ind w:right="389"/>
        <w:jc w:val="center"/>
        <w:rPr>
          <w:b/>
          <w:sz w:val="24"/>
        </w:rPr>
      </w:pPr>
      <w:r>
        <w:rPr>
          <w:b/>
          <w:sz w:val="24"/>
        </w:rPr>
        <w:t>AUTORIZZANO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SCUOLA</w:t>
      </w:r>
    </w:p>
    <w:p w14:paraId="20994E24" w14:textId="77777777" w:rsidR="00133799" w:rsidRDefault="00133799">
      <w:pPr>
        <w:pStyle w:val="Corpotesto"/>
        <w:rPr>
          <w:b/>
        </w:rPr>
      </w:pPr>
    </w:p>
    <w:p w14:paraId="34577526" w14:textId="5A61C42A" w:rsidR="00133799" w:rsidRDefault="00000000">
      <w:pPr>
        <w:ind w:left="120" w:right="113"/>
        <w:jc w:val="both"/>
        <w:rPr>
          <w:sz w:val="24"/>
        </w:rPr>
      </w:pPr>
      <w:r>
        <w:rPr>
          <w:sz w:val="24"/>
        </w:rPr>
        <w:t>A titolo gratuito, senza limiti di tempo, anche ai sensi degli artt. 10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320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cod.civ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degli</w:t>
      </w:r>
      <w:r>
        <w:rPr>
          <w:spacing w:val="-3"/>
          <w:sz w:val="24"/>
        </w:rPr>
        <w:t xml:space="preserve"> </w:t>
      </w:r>
      <w:r>
        <w:rPr>
          <w:sz w:val="24"/>
        </w:rPr>
        <w:t>artt.</w:t>
      </w:r>
      <w:r>
        <w:rPr>
          <w:spacing w:val="-3"/>
          <w:sz w:val="24"/>
        </w:rPr>
        <w:t xml:space="preserve"> </w:t>
      </w:r>
      <w:r>
        <w:rPr>
          <w:sz w:val="24"/>
        </w:rPr>
        <w:t>96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97 legge 22.4.1941, n. 633,</w:t>
      </w:r>
      <w:r>
        <w:rPr>
          <w:spacing w:val="-3"/>
          <w:sz w:val="24"/>
        </w:rPr>
        <w:t xml:space="preserve"> </w:t>
      </w:r>
      <w:r>
        <w:rPr>
          <w:sz w:val="24"/>
        </w:rPr>
        <w:t>Legge</w:t>
      </w:r>
      <w:r>
        <w:rPr>
          <w:spacing w:val="-3"/>
          <w:sz w:val="24"/>
        </w:rPr>
        <w:t xml:space="preserve"> </w:t>
      </w:r>
      <w:r>
        <w:rPr>
          <w:sz w:val="24"/>
        </w:rPr>
        <w:t>sul</w:t>
      </w:r>
      <w:r>
        <w:rPr>
          <w:spacing w:val="-3"/>
          <w:sz w:val="24"/>
        </w:rPr>
        <w:t xml:space="preserve"> </w:t>
      </w:r>
      <w:r>
        <w:rPr>
          <w:sz w:val="24"/>
        </w:rPr>
        <w:t>diritto</w:t>
      </w:r>
      <w:r>
        <w:rPr>
          <w:spacing w:val="-3"/>
          <w:sz w:val="24"/>
        </w:rPr>
        <w:t xml:space="preserve"> </w:t>
      </w:r>
      <w:r>
        <w:rPr>
          <w:sz w:val="24"/>
        </w:rPr>
        <w:t>d’autore,</w:t>
      </w:r>
      <w:r>
        <w:rPr>
          <w:spacing w:val="-3"/>
          <w:sz w:val="24"/>
        </w:rPr>
        <w:t xml:space="preserve"> </w:t>
      </w:r>
      <w:r>
        <w:rPr>
          <w:sz w:val="24"/>
        </w:rPr>
        <w:t>alla</w:t>
      </w:r>
      <w:r>
        <w:rPr>
          <w:spacing w:val="-3"/>
          <w:sz w:val="24"/>
        </w:rPr>
        <w:t xml:space="preserve"> </w:t>
      </w:r>
      <w:r>
        <w:rPr>
          <w:sz w:val="24"/>
        </w:rPr>
        <w:t>pubblicazione</w:t>
      </w:r>
      <w:r>
        <w:rPr>
          <w:spacing w:val="-3"/>
          <w:sz w:val="24"/>
        </w:rPr>
        <w:t xml:space="preserve"> </w:t>
      </w:r>
      <w:r>
        <w:rPr>
          <w:sz w:val="24"/>
        </w:rPr>
        <w:t>e/o</w:t>
      </w:r>
      <w:r>
        <w:rPr>
          <w:spacing w:val="-3"/>
          <w:sz w:val="24"/>
        </w:rPr>
        <w:t xml:space="preserve"> </w:t>
      </w:r>
      <w:r>
        <w:rPr>
          <w:sz w:val="24"/>
        </w:rPr>
        <w:t>diffusione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qualsiasi</w:t>
      </w:r>
      <w:r>
        <w:rPr>
          <w:spacing w:val="-3"/>
          <w:sz w:val="24"/>
        </w:rPr>
        <w:t xml:space="preserve"> </w:t>
      </w:r>
      <w:r>
        <w:rPr>
          <w:sz w:val="24"/>
        </w:rPr>
        <w:t>forma delle proprie immagini a riprendere o a far riprendere il/la proprio/a figlio/a in occasione della partecipazione all</w:t>
      </w:r>
      <w:r w:rsidR="00A93FDD">
        <w:rPr>
          <w:sz w:val="24"/>
        </w:rPr>
        <w:t xml:space="preserve">’iniziativa </w:t>
      </w:r>
      <w:r w:rsidR="00A93FDD" w:rsidRPr="00A93FDD">
        <w:rPr>
          <w:b/>
          <w:bCs/>
          <w:i/>
          <w:iCs/>
          <w:sz w:val="24"/>
        </w:rPr>
        <w:t>“Io Leggo Perché…” presso la libreria Feltrinelli, 133 Palermo</w:t>
      </w:r>
      <w:r>
        <w:rPr>
          <w:sz w:val="24"/>
        </w:rPr>
        <w:t>, ai fini di:</w:t>
      </w:r>
    </w:p>
    <w:p w14:paraId="1A3603E1" w14:textId="77777777" w:rsidR="00133799" w:rsidRDefault="00000000">
      <w:pPr>
        <w:pStyle w:val="Paragrafoelenco"/>
        <w:numPr>
          <w:ilvl w:val="0"/>
          <w:numId w:val="2"/>
        </w:numPr>
        <w:tabs>
          <w:tab w:val="left" w:pos="294"/>
        </w:tabs>
        <w:ind w:right="112" w:firstLine="0"/>
        <w:rPr>
          <w:sz w:val="24"/>
        </w:rPr>
      </w:pPr>
      <w:r>
        <w:rPr>
          <w:sz w:val="24"/>
        </w:rPr>
        <w:t>divulgazione della ricerca didattica e delle esperienze effettuate sotto forma anche di</w:t>
      </w:r>
      <w:r>
        <w:rPr>
          <w:spacing w:val="-3"/>
          <w:sz w:val="24"/>
        </w:rPr>
        <w:t xml:space="preserve"> </w:t>
      </w:r>
      <w:r>
        <w:rPr>
          <w:sz w:val="24"/>
        </w:rPr>
        <w:t>documento in</w:t>
      </w:r>
      <w:r>
        <w:rPr>
          <w:spacing w:val="40"/>
          <w:sz w:val="24"/>
        </w:rPr>
        <w:t xml:space="preserve"> </w:t>
      </w:r>
      <w:r>
        <w:rPr>
          <w:sz w:val="24"/>
        </w:rPr>
        <w:t>ambiti di studio (ad es. sul sito web della scuola);</w:t>
      </w:r>
    </w:p>
    <w:p w14:paraId="253F96BF" w14:textId="77777777" w:rsidR="00133799" w:rsidRDefault="00000000">
      <w:pPr>
        <w:pStyle w:val="Paragrafoelenco"/>
        <w:numPr>
          <w:ilvl w:val="0"/>
          <w:numId w:val="2"/>
        </w:numPr>
        <w:tabs>
          <w:tab w:val="left" w:pos="264"/>
        </w:tabs>
        <w:ind w:left="264" w:hanging="144"/>
        <w:rPr>
          <w:sz w:val="24"/>
        </w:rPr>
      </w:pPr>
      <w:r>
        <w:rPr>
          <w:sz w:val="24"/>
        </w:rPr>
        <w:t xml:space="preserve">attività didattiche promosse dai docenti e da essi </w:t>
      </w:r>
      <w:r>
        <w:rPr>
          <w:spacing w:val="-2"/>
          <w:sz w:val="24"/>
        </w:rPr>
        <w:t>seguite;</w:t>
      </w:r>
    </w:p>
    <w:p w14:paraId="1386E638" w14:textId="77777777" w:rsidR="00133799" w:rsidRDefault="00000000">
      <w:pPr>
        <w:pStyle w:val="Paragrafoelenco"/>
        <w:numPr>
          <w:ilvl w:val="0"/>
          <w:numId w:val="1"/>
        </w:numPr>
        <w:tabs>
          <w:tab w:val="left" w:pos="839"/>
          <w:tab w:val="left" w:pos="1824"/>
          <w:tab w:val="left" w:pos="2861"/>
          <w:tab w:val="left" w:pos="4284"/>
          <w:tab w:val="left" w:pos="6547"/>
          <w:tab w:val="left" w:pos="7890"/>
          <w:tab w:val="left" w:pos="9153"/>
        </w:tabs>
        <w:spacing w:before="1"/>
        <w:ind w:right="118" w:firstLine="0"/>
        <w:rPr>
          <w:sz w:val="24"/>
        </w:rPr>
      </w:pPr>
      <w:r>
        <w:rPr>
          <w:spacing w:val="-4"/>
          <w:sz w:val="24"/>
        </w:rPr>
        <w:t>sul</w:t>
      </w:r>
      <w:r>
        <w:rPr>
          <w:sz w:val="24"/>
        </w:rPr>
        <w:tab/>
      </w:r>
      <w:r>
        <w:rPr>
          <w:spacing w:val="-4"/>
          <w:sz w:val="24"/>
        </w:rPr>
        <w:t>sito</w:t>
      </w:r>
      <w:r>
        <w:rPr>
          <w:sz w:val="24"/>
        </w:rPr>
        <w:tab/>
      </w:r>
      <w:r>
        <w:rPr>
          <w:spacing w:val="-2"/>
          <w:sz w:val="24"/>
        </w:rPr>
        <w:t>internet</w:t>
      </w:r>
      <w:r>
        <w:rPr>
          <w:sz w:val="24"/>
        </w:rPr>
        <w:tab/>
      </w:r>
      <w:r>
        <w:rPr>
          <w:spacing w:val="-2"/>
          <w:sz w:val="24"/>
        </w:rPr>
        <w:t>dell’Educandato</w:t>
      </w:r>
      <w:r>
        <w:rPr>
          <w:sz w:val="24"/>
        </w:rPr>
        <w:tab/>
      </w:r>
      <w:r>
        <w:rPr>
          <w:spacing w:val="-2"/>
          <w:sz w:val="24"/>
        </w:rPr>
        <w:t>Statale</w:t>
      </w:r>
      <w:r>
        <w:rPr>
          <w:sz w:val="24"/>
        </w:rPr>
        <w:tab/>
      </w:r>
      <w:r>
        <w:rPr>
          <w:spacing w:val="-2"/>
          <w:sz w:val="24"/>
        </w:rPr>
        <w:t>Maria</w:t>
      </w:r>
      <w:r>
        <w:rPr>
          <w:sz w:val="24"/>
        </w:rPr>
        <w:tab/>
      </w:r>
      <w:r>
        <w:rPr>
          <w:spacing w:val="-2"/>
          <w:sz w:val="24"/>
        </w:rPr>
        <w:t xml:space="preserve">Adelaide </w:t>
      </w:r>
      <w:hyperlink r:id="rId5">
        <w:r>
          <w:rPr>
            <w:sz w:val="24"/>
          </w:rPr>
          <w:t>https://www.educandatomariadelaide.it</w:t>
        </w:r>
      </w:hyperlink>
      <w:r>
        <w:rPr>
          <w:sz w:val="24"/>
        </w:rPr>
        <w:t xml:space="preserve"> o nella pagina </w:t>
      </w:r>
      <w:proofErr w:type="spellStart"/>
      <w:r>
        <w:rPr>
          <w:sz w:val="24"/>
        </w:rPr>
        <w:t>facebook</w:t>
      </w:r>
      <w:proofErr w:type="spellEnd"/>
      <w:r>
        <w:rPr>
          <w:sz w:val="24"/>
        </w:rPr>
        <w:t>.</w:t>
      </w:r>
    </w:p>
    <w:p w14:paraId="393ABB1A" w14:textId="77777777" w:rsidR="00133799" w:rsidRDefault="00000000">
      <w:pPr>
        <w:pStyle w:val="Corpotesto"/>
        <w:ind w:left="120" w:right="152" w:hanging="15"/>
      </w:pPr>
      <w:r>
        <w:t>La presente liberatoria/autorizzazione potrà essere revocata in ogni tempo con comunicazione scritta</w:t>
      </w:r>
      <w:r>
        <w:rPr>
          <w:spacing w:val="40"/>
        </w:rPr>
        <w:t xml:space="preserve"> </w:t>
      </w:r>
      <w:r>
        <w:t xml:space="preserve">da inviare via posta comune o e-mail a </w:t>
      </w:r>
      <w:hyperlink r:id="rId6">
        <w:r>
          <w:t>pave010005@istruzione.it</w:t>
        </w:r>
      </w:hyperlink>
    </w:p>
    <w:p w14:paraId="1D28963C" w14:textId="77777777" w:rsidR="00133799" w:rsidRDefault="00000000">
      <w:pPr>
        <w:pStyle w:val="Corpotesto"/>
        <w:ind w:left="120" w:right="112"/>
        <w:jc w:val="both"/>
      </w:pPr>
      <w:r>
        <w:rPr>
          <w:b/>
        </w:rPr>
        <w:t xml:space="preserve">INFORMATIVA PER LA PUBBLICAZIONE DEI DATI ai sensi dell’art. 13 del </w:t>
      </w:r>
      <w:proofErr w:type="spellStart"/>
      <w:r>
        <w:rPr>
          <w:b/>
        </w:rPr>
        <w:t>D.Lgs</w:t>
      </w:r>
      <w:proofErr w:type="spellEnd"/>
      <w:r>
        <w:rPr>
          <w:b/>
        </w:rPr>
        <w:t xml:space="preserve"> n. 196/2003modificato </w:t>
      </w:r>
      <w:r>
        <w:t xml:space="preserve">dal </w:t>
      </w:r>
      <w:r>
        <w:rPr>
          <w:b/>
        </w:rPr>
        <w:t xml:space="preserve">Decreto Legislativo 101 </w:t>
      </w:r>
      <w:r>
        <w:t xml:space="preserve">del </w:t>
      </w:r>
      <w:r>
        <w:rPr>
          <w:b/>
        </w:rPr>
        <w:t>10 agosto 2018</w:t>
      </w:r>
      <w:r>
        <w:t>, recante ‘Disposizioni per l’adeguamento della normativa nazionale alle disposizioni del regolamento (UE) 2016/679 del Parlamento europeo e del Consiglio, del 27 aprile 2016, informa che il trattamento dei dati</w:t>
      </w:r>
      <w:r>
        <w:rPr>
          <w:spacing w:val="-2"/>
        </w:rPr>
        <w:t xml:space="preserve"> </w:t>
      </w:r>
      <w:r>
        <w:t>personali, informa che i</w:t>
      </w:r>
      <w:r>
        <w:rPr>
          <w:spacing w:val="-2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personali</w:t>
      </w:r>
      <w:r>
        <w:rPr>
          <w:spacing w:val="-2"/>
        </w:rPr>
        <w:t xml:space="preserve"> </w:t>
      </w:r>
      <w:r>
        <w:t>conferiti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liberatoria</w:t>
      </w:r>
      <w:r>
        <w:rPr>
          <w:spacing w:val="-2"/>
        </w:rPr>
        <w:t xml:space="preserve"> </w:t>
      </w:r>
      <w:r>
        <w:t>saranno</w:t>
      </w:r>
      <w:r>
        <w:rPr>
          <w:spacing w:val="-2"/>
        </w:rPr>
        <w:t xml:space="preserve"> </w:t>
      </w:r>
      <w:r>
        <w:t>trattati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modalità</w:t>
      </w:r>
      <w:r>
        <w:rPr>
          <w:spacing w:val="-2"/>
        </w:rPr>
        <w:t xml:space="preserve"> </w:t>
      </w:r>
      <w:r>
        <w:t>cartacee</w:t>
      </w:r>
      <w:r>
        <w:rPr>
          <w:spacing w:val="-2"/>
        </w:rPr>
        <w:t xml:space="preserve"> </w:t>
      </w:r>
      <w:r>
        <w:t>e telematiche nel rispetto della vigente normativa e dei principi di correttezza, liceità, trasparenza e riservatezza; in tale ottica i dati forniti, ivi incluso il ritratto contenuto nelle fotografie suindicate, verranno utilizzati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strettamente</w:t>
      </w:r>
      <w:r>
        <w:rPr>
          <w:spacing w:val="-3"/>
        </w:rPr>
        <w:t xml:space="preserve"> </w:t>
      </w:r>
      <w:r>
        <w:t>connesse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strumentali</w:t>
      </w:r>
      <w:r>
        <w:rPr>
          <w:spacing w:val="-3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attività</w:t>
      </w:r>
      <w:r>
        <w:rPr>
          <w:spacing w:val="-3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indicate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su estesa liberatoria. Il conferimento del consenso al trattamento dei dati personali è facoltativo. In qualsiasi momento è</w:t>
      </w:r>
      <w:r>
        <w:rPr>
          <w:spacing w:val="-2"/>
        </w:rPr>
        <w:t xml:space="preserve"> </w:t>
      </w:r>
      <w:r>
        <w:t>possibile</w:t>
      </w:r>
      <w:r>
        <w:rPr>
          <w:spacing w:val="-2"/>
        </w:rPr>
        <w:t xml:space="preserve"> </w:t>
      </w:r>
      <w:r>
        <w:t>esercitare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indicati</w:t>
      </w:r>
      <w:r>
        <w:rPr>
          <w:spacing w:val="-2"/>
        </w:rPr>
        <w:t xml:space="preserve"> </w:t>
      </w:r>
      <w:r>
        <w:t>dall’articolo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D.</w:t>
      </w:r>
      <w:r>
        <w:rPr>
          <w:spacing w:val="-2"/>
        </w:rPr>
        <w:t xml:space="preserve"> </w:t>
      </w:r>
      <w:r>
        <w:t>Lgs.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196/2003,</w:t>
      </w:r>
      <w:r>
        <w:rPr>
          <w:spacing w:val="-2"/>
        </w:rPr>
        <w:t xml:space="preserve"> </w:t>
      </w:r>
      <w:r>
        <w:t>in particolare la cancellazione, la rettifica o l’integrazione dei dati. Tali diritti potranno essere esercitati inviando comunicazione scritta. presto il consenso nego il consenso</w:t>
      </w:r>
    </w:p>
    <w:p w14:paraId="391841B5" w14:textId="77777777" w:rsidR="00133799" w:rsidRDefault="00133799">
      <w:pPr>
        <w:pStyle w:val="Corpotesto"/>
      </w:pPr>
    </w:p>
    <w:p w14:paraId="729D8249" w14:textId="77777777" w:rsidR="00133799" w:rsidRDefault="00000000">
      <w:pPr>
        <w:tabs>
          <w:tab w:val="left" w:pos="7696"/>
          <w:tab w:val="left" w:pos="7776"/>
        </w:tabs>
        <w:spacing w:line="480" w:lineRule="auto"/>
        <w:ind w:left="225" w:right="2321"/>
        <w:jc w:val="both"/>
        <w:rPr>
          <w:sz w:val="24"/>
        </w:rPr>
      </w:pPr>
      <w:r>
        <w:rPr>
          <w:b/>
          <w:sz w:val="24"/>
        </w:rPr>
        <w:t xml:space="preserve">Luogo e Data: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</w:t>
      </w:r>
      <w:r>
        <w:rPr>
          <w:b/>
          <w:sz w:val="24"/>
        </w:rPr>
        <w:t>In fede (Firma leggibile Padre)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</w:t>
      </w:r>
      <w:r>
        <w:rPr>
          <w:b/>
          <w:sz w:val="24"/>
        </w:rPr>
        <w:t>In fede (Firma leggibile Madre)</w:t>
      </w:r>
      <w:r>
        <w:rPr>
          <w:sz w:val="24"/>
          <w:u w:val="thick"/>
        </w:rPr>
        <w:tab/>
      </w:r>
    </w:p>
    <w:sectPr w:rsidR="00133799">
      <w:type w:val="continuous"/>
      <w:pgSz w:w="11920" w:h="16840"/>
      <w:pgMar w:top="1360" w:right="8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74150"/>
    <w:multiLevelType w:val="hybridMultilevel"/>
    <w:tmpl w:val="CEE01818"/>
    <w:lvl w:ilvl="0" w:tplc="C88C39D6">
      <w:numFmt w:val="bullet"/>
      <w:lvlText w:val="•"/>
      <w:lvlJc w:val="left"/>
      <w:pPr>
        <w:ind w:left="120" w:hanging="1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A605646">
      <w:numFmt w:val="bullet"/>
      <w:lvlText w:val="•"/>
      <w:lvlJc w:val="left"/>
      <w:pPr>
        <w:ind w:left="1122" w:hanging="175"/>
      </w:pPr>
      <w:rPr>
        <w:rFonts w:hint="default"/>
        <w:lang w:val="it-IT" w:eastAsia="en-US" w:bidi="ar-SA"/>
      </w:rPr>
    </w:lvl>
    <w:lvl w:ilvl="2" w:tplc="4A4476BE">
      <w:numFmt w:val="bullet"/>
      <w:lvlText w:val="•"/>
      <w:lvlJc w:val="left"/>
      <w:pPr>
        <w:ind w:left="2124" w:hanging="175"/>
      </w:pPr>
      <w:rPr>
        <w:rFonts w:hint="default"/>
        <w:lang w:val="it-IT" w:eastAsia="en-US" w:bidi="ar-SA"/>
      </w:rPr>
    </w:lvl>
    <w:lvl w:ilvl="3" w:tplc="D7E4C512">
      <w:numFmt w:val="bullet"/>
      <w:lvlText w:val="•"/>
      <w:lvlJc w:val="left"/>
      <w:pPr>
        <w:ind w:left="3126" w:hanging="175"/>
      </w:pPr>
      <w:rPr>
        <w:rFonts w:hint="default"/>
        <w:lang w:val="it-IT" w:eastAsia="en-US" w:bidi="ar-SA"/>
      </w:rPr>
    </w:lvl>
    <w:lvl w:ilvl="4" w:tplc="D51AE8E0">
      <w:numFmt w:val="bullet"/>
      <w:lvlText w:val="•"/>
      <w:lvlJc w:val="left"/>
      <w:pPr>
        <w:ind w:left="4128" w:hanging="175"/>
      </w:pPr>
      <w:rPr>
        <w:rFonts w:hint="default"/>
        <w:lang w:val="it-IT" w:eastAsia="en-US" w:bidi="ar-SA"/>
      </w:rPr>
    </w:lvl>
    <w:lvl w:ilvl="5" w:tplc="91CA944A">
      <w:numFmt w:val="bullet"/>
      <w:lvlText w:val="•"/>
      <w:lvlJc w:val="left"/>
      <w:pPr>
        <w:ind w:left="5130" w:hanging="175"/>
      </w:pPr>
      <w:rPr>
        <w:rFonts w:hint="default"/>
        <w:lang w:val="it-IT" w:eastAsia="en-US" w:bidi="ar-SA"/>
      </w:rPr>
    </w:lvl>
    <w:lvl w:ilvl="6" w:tplc="644E725E">
      <w:numFmt w:val="bullet"/>
      <w:lvlText w:val="•"/>
      <w:lvlJc w:val="left"/>
      <w:pPr>
        <w:ind w:left="6132" w:hanging="175"/>
      </w:pPr>
      <w:rPr>
        <w:rFonts w:hint="default"/>
        <w:lang w:val="it-IT" w:eastAsia="en-US" w:bidi="ar-SA"/>
      </w:rPr>
    </w:lvl>
    <w:lvl w:ilvl="7" w:tplc="15584638">
      <w:numFmt w:val="bullet"/>
      <w:lvlText w:val="•"/>
      <w:lvlJc w:val="left"/>
      <w:pPr>
        <w:ind w:left="7134" w:hanging="175"/>
      </w:pPr>
      <w:rPr>
        <w:rFonts w:hint="default"/>
        <w:lang w:val="it-IT" w:eastAsia="en-US" w:bidi="ar-SA"/>
      </w:rPr>
    </w:lvl>
    <w:lvl w:ilvl="8" w:tplc="42285C3C">
      <w:numFmt w:val="bullet"/>
      <w:lvlText w:val="•"/>
      <w:lvlJc w:val="left"/>
      <w:pPr>
        <w:ind w:left="8136" w:hanging="175"/>
      </w:pPr>
      <w:rPr>
        <w:rFonts w:hint="default"/>
        <w:lang w:val="it-IT" w:eastAsia="en-US" w:bidi="ar-SA"/>
      </w:rPr>
    </w:lvl>
  </w:abstractNum>
  <w:abstractNum w:abstractNumId="1" w15:restartNumberingAfterBreak="0">
    <w:nsid w:val="7FCF784F"/>
    <w:multiLevelType w:val="hybridMultilevel"/>
    <w:tmpl w:val="6434BCCE"/>
    <w:lvl w:ilvl="0" w:tplc="AD5A07EE">
      <w:numFmt w:val="bullet"/>
      <w:lvlText w:val="●"/>
      <w:lvlJc w:val="left"/>
      <w:pPr>
        <w:ind w:left="120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D9A1BF2">
      <w:numFmt w:val="bullet"/>
      <w:lvlText w:val="•"/>
      <w:lvlJc w:val="left"/>
      <w:pPr>
        <w:ind w:left="1122" w:hanging="720"/>
      </w:pPr>
      <w:rPr>
        <w:rFonts w:hint="default"/>
        <w:lang w:val="it-IT" w:eastAsia="en-US" w:bidi="ar-SA"/>
      </w:rPr>
    </w:lvl>
    <w:lvl w:ilvl="2" w:tplc="99F016EE">
      <w:numFmt w:val="bullet"/>
      <w:lvlText w:val="•"/>
      <w:lvlJc w:val="left"/>
      <w:pPr>
        <w:ind w:left="2124" w:hanging="720"/>
      </w:pPr>
      <w:rPr>
        <w:rFonts w:hint="default"/>
        <w:lang w:val="it-IT" w:eastAsia="en-US" w:bidi="ar-SA"/>
      </w:rPr>
    </w:lvl>
    <w:lvl w:ilvl="3" w:tplc="1620470C">
      <w:numFmt w:val="bullet"/>
      <w:lvlText w:val="•"/>
      <w:lvlJc w:val="left"/>
      <w:pPr>
        <w:ind w:left="3126" w:hanging="720"/>
      </w:pPr>
      <w:rPr>
        <w:rFonts w:hint="default"/>
        <w:lang w:val="it-IT" w:eastAsia="en-US" w:bidi="ar-SA"/>
      </w:rPr>
    </w:lvl>
    <w:lvl w:ilvl="4" w:tplc="E8AC9BFE">
      <w:numFmt w:val="bullet"/>
      <w:lvlText w:val="•"/>
      <w:lvlJc w:val="left"/>
      <w:pPr>
        <w:ind w:left="4128" w:hanging="720"/>
      </w:pPr>
      <w:rPr>
        <w:rFonts w:hint="default"/>
        <w:lang w:val="it-IT" w:eastAsia="en-US" w:bidi="ar-SA"/>
      </w:rPr>
    </w:lvl>
    <w:lvl w:ilvl="5" w:tplc="FF3AED9C">
      <w:numFmt w:val="bullet"/>
      <w:lvlText w:val="•"/>
      <w:lvlJc w:val="left"/>
      <w:pPr>
        <w:ind w:left="5130" w:hanging="720"/>
      </w:pPr>
      <w:rPr>
        <w:rFonts w:hint="default"/>
        <w:lang w:val="it-IT" w:eastAsia="en-US" w:bidi="ar-SA"/>
      </w:rPr>
    </w:lvl>
    <w:lvl w:ilvl="6" w:tplc="3EE077B0">
      <w:numFmt w:val="bullet"/>
      <w:lvlText w:val="•"/>
      <w:lvlJc w:val="left"/>
      <w:pPr>
        <w:ind w:left="6132" w:hanging="720"/>
      </w:pPr>
      <w:rPr>
        <w:rFonts w:hint="default"/>
        <w:lang w:val="it-IT" w:eastAsia="en-US" w:bidi="ar-SA"/>
      </w:rPr>
    </w:lvl>
    <w:lvl w:ilvl="7" w:tplc="392A809A">
      <w:numFmt w:val="bullet"/>
      <w:lvlText w:val="•"/>
      <w:lvlJc w:val="left"/>
      <w:pPr>
        <w:ind w:left="7134" w:hanging="720"/>
      </w:pPr>
      <w:rPr>
        <w:rFonts w:hint="default"/>
        <w:lang w:val="it-IT" w:eastAsia="en-US" w:bidi="ar-SA"/>
      </w:rPr>
    </w:lvl>
    <w:lvl w:ilvl="8" w:tplc="03C020C2">
      <w:numFmt w:val="bullet"/>
      <w:lvlText w:val="•"/>
      <w:lvlJc w:val="left"/>
      <w:pPr>
        <w:ind w:left="8136" w:hanging="720"/>
      </w:pPr>
      <w:rPr>
        <w:rFonts w:hint="default"/>
        <w:lang w:val="it-IT" w:eastAsia="en-US" w:bidi="ar-SA"/>
      </w:rPr>
    </w:lvl>
  </w:abstractNum>
  <w:num w:numId="1" w16cid:durableId="1673871791">
    <w:abstractNumId w:val="1"/>
  </w:num>
  <w:num w:numId="2" w16cid:durableId="92838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799"/>
    <w:rsid w:val="00133799"/>
    <w:rsid w:val="00726383"/>
    <w:rsid w:val="00A9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9BE9EC"/>
  <w15:docId w15:val="{73A84EFB-EF0F-EC49-AD73-C954CC23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ve010005@istruzione.it" TargetMode="External"/><Relationship Id="rId5" Type="http://schemas.openxmlformats.org/officeDocument/2006/relationships/hyperlink" Target="http://www.educandatomariadelaid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LIBERATORIA_AUTORIZZAZIONE PER LA PUBBLICAZIONE DI FOTO E VIDEO.docx</dc:title>
  <cp:lastModifiedBy>Giusy Lascari</cp:lastModifiedBy>
  <cp:revision>3</cp:revision>
  <dcterms:created xsi:type="dcterms:W3CDTF">2023-10-23T16:38:00Z</dcterms:created>
  <dcterms:modified xsi:type="dcterms:W3CDTF">2023-10-23T16:47:00Z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2023-10-23T00:00:00Z</vt:filetime>
  </property>
  <property fmtid="{D5CDD505-2E9C-101B-9397-08002B2CF9AE}" pid="3" name="Producer">
    <vt:lpwstr>macOS Versione 12.0.1 (Build 21A559) Quartz PDFContext, AppendMode 1.1</vt:lpwstr>
  </property>
</Properties>
</file>